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6679" w:rsidRPr="00236839" w:rsidRDefault="006F6679" w:rsidP="00236839">
      <w:pPr>
        <w:spacing w:after="0" w:line="240" w:lineRule="auto"/>
        <w:jc w:val="center"/>
        <w:rPr>
          <w:rFonts w:cstheme="minorHAnsi"/>
          <w:b/>
          <w:color w:val="0000FF"/>
          <w:sz w:val="36"/>
          <w:szCs w:val="36"/>
        </w:rPr>
      </w:pPr>
      <w:r w:rsidRPr="00236839">
        <w:rPr>
          <w:rFonts w:cstheme="minorHAnsi"/>
          <w:b/>
          <w:color w:val="0000FF"/>
          <w:sz w:val="36"/>
          <w:szCs w:val="36"/>
        </w:rPr>
        <w:t xml:space="preserve">Title </w:t>
      </w:r>
      <w:r w:rsidR="00FD4445">
        <w:rPr>
          <w:rFonts w:cstheme="minorHAnsi"/>
          <w:b/>
          <w:color w:val="0000FF"/>
          <w:sz w:val="36"/>
          <w:szCs w:val="36"/>
        </w:rPr>
        <w:t>D</w:t>
      </w:r>
      <w:r w:rsidRPr="00236839">
        <w:rPr>
          <w:rFonts w:cstheme="minorHAnsi"/>
          <w:b/>
          <w:color w:val="0000FF"/>
          <w:sz w:val="36"/>
          <w:szCs w:val="36"/>
        </w:rPr>
        <w:t xml:space="preserve">escriptor of the </w:t>
      </w:r>
      <w:r w:rsidR="00FD4445">
        <w:rPr>
          <w:rFonts w:cstheme="minorHAnsi"/>
          <w:b/>
          <w:color w:val="0000FF"/>
          <w:sz w:val="36"/>
          <w:szCs w:val="36"/>
        </w:rPr>
        <w:t>I</w:t>
      </w:r>
      <w:r w:rsidRPr="00236839">
        <w:rPr>
          <w:rFonts w:cstheme="minorHAnsi"/>
          <w:b/>
          <w:color w:val="0000FF"/>
          <w:sz w:val="36"/>
          <w:szCs w:val="36"/>
        </w:rPr>
        <w:t>mpact</w:t>
      </w:r>
    </w:p>
    <w:p w:rsidR="006F6679" w:rsidRPr="006F6679" w:rsidRDefault="006F6679" w:rsidP="006F6679">
      <w:pPr>
        <w:spacing w:after="0" w:line="240" w:lineRule="auto"/>
        <w:rPr>
          <w:rFonts w:cstheme="minorHAnsi"/>
          <w:b/>
        </w:rPr>
      </w:pPr>
    </w:p>
    <w:p w:rsidR="00E66CDB" w:rsidRPr="00236839" w:rsidRDefault="006F6679" w:rsidP="00236839">
      <w:pPr>
        <w:pStyle w:val="Heading2"/>
        <w:jc w:val="center"/>
        <w:rPr>
          <w:b/>
          <w:sz w:val="28"/>
          <w:szCs w:val="28"/>
          <w:lang w:val="en-GB"/>
        </w:rPr>
      </w:pPr>
      <w:r w:rsidRPr="00236839">
        <w:rPr>
          <w:b/>
          <w:sz w:val="28"/>
          <w:szCs w:val="28"/>
          <w:lang w:val="en-GB"/>
        </w:rPr>
        <w:t xml:space="preserve">Name of the </w:t>
      </w:r>
      <w:r w:rsidR="00FD4445">
        <w:rPr>
          <w:b/>
          <w:sz w:val="28"/>
          <w:szCs w:val="28"/>
          <w:lang w:val="en-GB"/>
        </w:rPr>
        <w:t>C</w:t>
      </w:r>
      <w:r w:rsidRPr="00236839">
        <w:rPr>
          <w:b/>
          <w:sz w:val="28"/>
          <w:szCs w:val="28"/>
          <w:lang w:val="en-GB"/>
        </w:rPr>
        <w:t>ompany</w:t>
      </w:r>
    </w:p>
    <w:p w:rsidR="00E66CDB" w:rsidRPr="006F6679" w:rsidRDefault="00E66CDB" w:rsidP="006F6679">
      <w:pPr>
        <w:spacing w:after="0" w:line="240" w:lineRule="auto"/>
        <w:rPr>
          <w:rFonts w:cstheme="minorHAnsi"/>
          <w:b/>
        </w:rPr>
      </w:pPr>
    </w:p>
    <w:p w:rsidR="00236839" w:rsidRDefault="00236839" w:rsidP="00236839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A</w:t>
      </w:r>
      <w:r w:rsidR="006F6679" w:rsidRPr="00236839">
        <w:rPr>
          <w:rFonts w:cstheme="minorHAnsi"/>
          <w:b/>
          <w:sz w:val="24"/>
          <w:szCs w:val="24"/>
        </w:rPr>
        <w:t>uthor</w:t>
      </w:r>
      <w:r>
        <w:rPr>
          <w:rFonts w:cstheme="minorHAnsi"/>
          <w:b/>
          <w:sz w:val="24"/>
          <w:szCs w:val="24"/>
        </w:rPr>
        <w:t>(s)</w:t>
      </w:r>
      <w:r w:rsidR="006F6679" w:rsidRPr="00236839">
        <w:rPr>
          <w:rFonts w:cstheme="minorHAnsi"/>
          <w:b/>
          <w:sz w:val="24"/>
          <w:szCs w:val="24"/>
        </w:rPr>
        <w:t xml:space="preserve"> of the </w:t>
      </w:r>
      <w:r>
        <w:rPr>
          <w:rFonts w:cstheme="minorHAnsi"/>
          <w:b/>
          <w:sz w:val="24"/>
          <w:szCs w:val="24"/>
        </w:rPr>
        <w:t xml:space="preserve">HIE </w:t>
      </w:r>
      <w:r w:rsidR="006F6679" w:rsidRPr="00236839">
        <w:rPr>
          <w:rFonts w:cstheme="minorHAnsi"/>
          <w:b/>
          <w:sz w:val="24"/>
          <w:szCs w:val="24"/>
        </w:rPr>
        <w:t>case</w:t>
      </w:r>
    </w:p>
    <w:p w:rsidR="006F6679" w:rsidRPr="00236839" w:rsidRDefault="00236839" w:rsidP="00236839">
      <w:pPr>
        <w:spacing w:after="0" w:line="240" w:lineRule="auto"/>
        <w:jc w:val="center"/>
        <w:rPr>
          <w:rFonts w:cstheme="minorHAnsi"/>
          <w:sz w:val="24"/>
          <w:szCs w:val="24"/>
        </w:rPr>
      </w:pPr>
      <w:proofErr w:type="gramStart"/>
      <w:r>
        <w:rPr>
          <w:rFonts w:cstheme="minorHAnsi"/>
          <w:sz w:val="24"/>
          <w:szCs w:val="24"/>
        </w:rPr>
        <w:t>e-mail</w:t>
      </w:r>
      <w:proofErr w:type="gramEnd"/>
    </w:p>
    <w:p w:rsidR="00A72583" w:rsidRPr="006F6679" w:rsidRDefault="00A72583" w:rsidP="006F6679">
      <w:pPr>
        <w:spacing w:after="0" w:line="240" w:lineRule="auto"/>
        <w:rPr>
          <w:rFonts w:cstheme="minorHAnsi"/>
          <w:b/>
          <w:sz w:val="24"/>
          <w:szCs w:val="24"/>
        </w:rPr>
      </w:pPr>
    </w:p>
    <w:p w:rsidR="00E66CDB" w:rsidRPr="00236839" w:rsidRDefault="00E66CDB" w:rsidP="00236839">
      <w:pPr>
        <w:pStyle w:val="Heading2"/>
        <w:spacing w:before="0" w:after="120"/>
        <w:rPr>
          <w:b/>
          <w:lang w:val="en-GB"/>
        </w:rPr>
      </w:pPr>
      <w:r w:rsidRPr="00236839">
        <w:rPr>
          <w:b/>
          <w:lang w:val="en-GB"/>
        </w:rPr>
        <w:t>Summary of the impact</w:t>
      </w:r>
    </w:p>
    <w:p w:rsidR="00E66CDB" w:rsidRDefault="00D230D6" w:rsidP="00236839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Please follow the format exactly as in this template. </w:t>
      </w:r>
      <w:r w:rsidR="00402C62">
        <w:rPr>
          <w:rFonts w:cstheme="minorHAnsi"/>
          <w:sz w:val="24"/>
          <w:szCs w:val="24"/>
        </w:rPr>
        <w:t>Cultural, economic, public policy, quality of life, social, technology, environmental, sustainability, other impact (</w:t>
      </w:r>
      <w:r w:rsidR="008868DA">
        <w:rPr>
          <w:rFonts w:cstheme="minorHAnsi"/>
          <w:sz w:val="24"/>
          <w:szCs w:val="24"/>
        </w:rPr>
        <w:t>max</w:t>
      </w:r>
      <w:r w:rsidR="00402C62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200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:rsidR="00402C62" w:rsidRPr="00236839" w:rsidRDefault="00236839" w:rsidP="00236839">
      <w:pPr>
        <w:pStyle w:val="Heading2"/>
        <w:spacing w:before="120" w:after="120"/>
        <w:rPr>
          <w:b/>
          <w:lang w:val="en-GB"/>
        </w:rPr>
      </w:pPr>
      <w:r>
        <w:rPr>
          <w:b/>
          <w:lang w:val="en-GB"/>
        </w:rPr>
        <w:t>Key</w:t>
      </w:r>
      <w:r w:rsidR="00402C62" w:rsidRPr="00236839">
        <w:rPr>
          <w:b/>
          <w:lang w:val="en-GB"/>
        </w:rPr>
        <w:t xml:space="preserve">words </w:t>
      </w:r>
    </w:p>
    <w:p w:rsidR="00402C62" w:rsidRPr="00271FE4" w:rsidRDefault="00402C62" w:rsidP="00402C62">
      <w:pPr>
        <w:spacing w:after="0" w:line="240" w:lineRule="auto"/>
        <w:rPr>
          <w:lang w:val="en-GB"/>
        </w:rPr>
      </w:pPr>
      <w:r w:rsidRPr="00271FE4">
        <w:rPr>
          <w:lang w:val="en-GB"/>
        </w:rPr>
        <w:t>(</w:t>
      </w:r>
      <w:r>
        <w:rPr>
          <w:lang w:val="en-GB"/>
        </w:rPr>
        <w:t>5</w:t>
      </w:r>
      <w:r w:rsidR="00236839">
        <w:rPr>
          <w:lang w:val="en-GB"/>
        </w:rPr>
        <w:t>-6</w:t>
      </w:r>
      <w:r w:rsidRPr="00271FE4">
        <w:rPr>
          <w:lang w:val="en-GB"/>
        </w:rPr>
        <w:t>)</w:t>
      </w:r>
    </w:p>
    <w:p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Problem</w:t>
      </w:r>
      <w:r w:rsidR="00236839">
        <w:rPr>
          <w:b/>
          <w:lang w:val="en-GB"/>
        </w:rPr>
        <w:t xml:space="preserve"> </w:t>
      </w:r>
      <w:r w:rsidRPr="00236839">
        <w:rPr>
          <w:b/>
          <w:lang w:val="en-GB"/>
        </w:rPr>
        <w:t>discovered</w:t>
      </w:r>
    </w:p>
    <w:p w:rsidR="00154543" w:rsidRPr="006F6679" w:rsidRDefault="00D230D6" w:rsidP="00402C62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What is the problem, why</w:t>
      </w:r>
      <w:r w:rsidR="006B28F4" w:rsidRPr="006F6679">
        <w:rPr>
          <w:rFonts w:cstheme="minorHAnsi"/>
          <w:sz w:val="24"/>
          <w:szCs w:val="24"/>
        </w:rPr>
        <w:t xml:space="preserve"> was that a problem, wh</w:t>
      </w:r>
      <w:r w:rsidR="00402C62">
        <w:rPr>
          <w:rFonts w:cstheme="minorHAnsi"/>
          <w:sz w:val="24"/>
          <w:szCs w:val="24"/>
        </w:rPr>
        <w:t>at, to whom, how it manifested?</w:t>
      </w:r>
      <w:r>
        <w:rPr>
          <w:rFonts w:cstheme="minorHAnsi"/>
          <w:sz w:val="24"/>
          <w:szCs w:val="24"/>
        </w:rPr>
        <w:t xml:space="preserve"> </w:t>
      </w:r>
      <w:r w:rsidR="00402C62">
        <w:rPr>
          <w:rFonts w:cstheme="minorHAnsi"/>
          <w:sz w:val="24"/>
          <w:szCs w:val="24"/>
        </w:rPr>
        <w:t>(</w:t>
      </w:r>
      <w:proofErr w:type="gramStart"/>
      <w:r>
        <w:rPr>
          <w:rFonts w:cstheme="minorHAnsi"/>
          <w:sz w:val="24"/>
          <w:szCs w:val="24"/>
        </w:rPr>
        <w:t>max</w:t>
      </w:r>
      <w:proofErr w:type="gramEnd"/>
      <w:r>
        <w:rPr>
          <w:rFonts w:cstheme="minorHAnsi"/>
          <w:sz w:val="24"/>
          <w:szCs w:val="24"/>
        </w:rPr>
        <w:t xml:space="preserve"> </w:t>
      </w:r>
      <w:r w:rsidR="00402C62" w:rsidRPr="006F6679">
        <w:rPr>
          <w:rFonts w:cstheme="minorHAnsi"/>
          <w:sz w:val="24"/>
          <w:szCs w:val="24"/>
        </w:rPr>
        <w:t>150 words</w:t>
      </w:r>
      <w:r w:rsidR="00642D4D">
        <w:rPr>
          <w:rFonts w:cstheme="minorHAnsi"/>
          <w:sz w:val="24"/>
          <w:szCs w:val="24"/>
        </w:rPr>
        <w:t>)</w:t>
      </w:r>
    </w:p>
    <w:p w:rsidR="00154543" w:rsidRPr="00236839" w:rsidRDefault="00A7258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The intervention</w:t>
      </w:r>
    </w:p>
    <w:p w:rsidR="0015454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How </w:t>
      </w:r>
      <w:r w:rsidR="00E66CDB" w:rsidRPr="006F6679">
        <w:rPr>
          <w:rFonts w:cstheme="minorHAnsi"/>
          <w:sz w:val="24"/>
          <w:szCs w:val="24"/>
        </w:rPr>
        <w:t>the problem</w:t>
      </w:r>
      <w:r w:rsidR="00D230D6">
        <w:rPr>
          <w:rFonts w:cstheme="minorHAnsi"/>
          <w:sz w:val="24"/>
          <w:szCs w:val="24"/>
        </w:rPr>
        <w:t xml:space="preserve"> </w:t>
      </w:r>
      <w:r w:rsidRPr="006F6679">
        <w:rPr>
          <w:rFonts w:cstheme="minorHAnsi"/>
          <w:sz w:val="24"/>
          <w:szCs w:val="24"/>
        </w:rPr>
        <w:t xml:space="preserve">was </w:t>
      </w:r>
      <w:r w:rsidR="00E66CDB" w:rsidRPr="006F6679">
        <w:rPr>
          <w:rFonts w:cstheme="minorHAnsi"/>
          <w:sz w:val="24"/>
          <w:szCs w:val="24"/>
        </w:rPr>
        <w:t>addressed/pursued/actions taken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D230D6">
        <w:rPr>
          <w:rFonts w:cstheme="minorHAnsi"/>
          <w:sz w:val="24"/>
          <w:szCs w:val="24"/>
        </w:rPr>
        <w:t xml:space="preserve">max </w:t>
      </w:r>
      <w:r w:rsidR="008868DA">
        <w:rPr>
          <w:rFonts w:cstheme="minorHAnsi"/>
          <w:sz w:val="24"/>
          <w:szCs w:val="24"/>
        </w:rPr>
        <w:t>300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:rsidR="00154543" w:rsidRPr="00236839" w:rsidRDefault="00154543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Details of the impact</w:t>
      </w:r>
    </w:p>
    <w:p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Detailed account of the impact</w:t>
      </w:r>
      <w:r w:rsidR="00A72583" w:rsidRPr="006F6679">
        <w:rPr>
          <w:rFonts w:cstheme="minorHAnsi"/>
          <w:sz w:val="24"/>
          <w:szCs w:val="24"/>
        </w:rPr>
        <w:t>/benefit</w:t>
      </w:r>
      <w:r w:rsidR="00E66CDB" w:rsidRPr="006F6679">
        <w:rPr>
          <w:rFonts w:cstheme="minorHAnsi"/>
          <w:sz w:val="24"/>
          <w:szCs w:val="24"/>
        </w:rPr>
        <w:t xml:space="preserve"> on social, economic, political, technical, regulatory</w:t>
      </w:r>
      <w:r w:rsidR="0033530E" w:rsidRPr="006F6679">
        <w:rPr>
          <w:rFonts w:cstheme="minorHAnsi"/>
          <w:sz w:val="24"/>
          <w:szCs w:val="24"/>
        </w:rPr>
        <w:t>, environmental, sustainability</w:t>
      </w:r>
      <w:r w:rsidR="00402C62">
        <w:rPr>
          <w:rFonts w:cstheme="minorHAnsi"/>
          <w:sz w:val="24"/>
          <w:szCs w:val="24"/>
        </w:rPr>
        <w:t>, i</w:t>
      </w:r>
      <w:r w:rsidR="00FF1A68" w:rsidRPr="006F6679">
        <w:rPr>
          <w:rFonts w:cstheme="minorHAnsi"/>
          <w:sz w:val="24"/>
          <w:szCs w:val="24"/>
        </w:rPr>
        <w:t xml:space="preserve">ncl., </w:t>
      </w:r>
      <w:r w:rsidR="00402C62">
        <w:rPr>
          <w:rFonts w:cstheme="minorHAnsi"/>
          <w:sz w:val="24"/>
          <w:szCs w:val="24"/>
        </w:rPr>
        <w:t>s</w:t>
      </w:r>
      <w:r w:rsidRPr="006F6679">
        <w:rPr>
          <w:rFonts w:cstheme="minorHAnsi"/>
          <w:sz w:val="24"/>
          <w:szCs w:val="24"/>
        </w:rPr>
        <w:t>ources to corroborate the impact</w:t>
      </w:r>
    </w:p>
    <w:p w:rsidR="006B28F4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List several sources to corroborate the impact: </w:t>
      </w:r>
      <w:r w:rsidR="00A72583" w:rsidRPr="006F6679">
        <w:rPr>
          <w:rFonts w:cstheme="minorHAnsi"/>
          <w:sz w:val="24"/>
          <w:szCs w:val="24"/>
        </w:rPr>
        <w:t>endorsements</w:t>
      </w:r>
      <w:r w:rsidRPr="006F6679">
        <w:rPr>
          <w:rFonts w:cstheme="minorHAnsi"/>
          <w:sz w:val="24"/>
          <w:szCs w:val="24"/>
        </w:rPr>
        <w:t xml:space="preserve"> (clients, customers, funders, policy makers, policy change, law</w:t>
      </w:r>
      <w:r w:rsidR="00A72583" w:rsidRPr="006F6679">
        <w:rPr>
          <w:rFonts w:cstheme="minorHAnsi"/>
          <w:sz w:val="24"/>
          <w:szCs w:val="24"/>
        </w:rPr>
        <w:t>/regulation</w:t>
      </w:r>
      <w:r w:rsidRPr="006F6679">
        <w:rPr>
          <w:rFonts w:cstheme="minorHAnsi"/>
          <w:sz w:val="24"/>
          <w:szCs w:val="24"/>
        </w:rPr>
        <w:t xml:space="preserve"> change)</w:t>
      </w:r>
      <w:r w:rsidR="00D230D6">
        <w:rPr>
          <w:rFonts w:cstheme="minorHAnsi"/>
          <w:sz w:val="24"/>
          <w:szCs w:val="24"/>
        </w:rPr>
        <w:t xml:space="preserve">; </w:t>
      </w:r>
      <w:r w:rsidR="00402C62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ax 350</w:t>
      </w:r>
      <w:r w:rsidR="00402C62" w:rsidRPr="006F6679">
        <w:rPr>
          <w:rFonts w:cstheme="minorHAnsi"/>
          <w:sz w:val="24"/>
          <w:szCs w:val="24"/>
        </w:rPr>
        <w:t xml:space="preserve"> words</w:t>
      </w:r>
      <w:r w:rsidR="00402C62">
        <w:rPr>
          <w:rFonts w:cstheme="minorHAnsi"/>
          <w:sz w:val="24"/>
          <w:szCs w:val="24"/>
        </w:rPr>
        <w:t>)</w:t>
      </w:r>
    </w:p>
    <w:p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organization</w:t>
      </w:r>
    </w:p>
    <w:p w:rsidR="009A4C13" w:rsidRPr="006F6679" w:rsidRDefault="006B28F4" w:rsidP="00402C62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>Brief bio of the organization, incl., from start-up up to and/or beyond the impact</w:t>
      </w:r>
      <w:r w:rsidR="00D230D6">
        <w:rPr>
          <w:rFonts w:cstheme="minorHAnsi"/>
          <w:sz w:val="24"/>
          <w:szCs w:val="24"/>
        </w:rPr>
        <w:t xml:space="preserve">; </w:t>
      </w:r>
      <w:r w:rsidR="00642D4D">
        <w:rPr>
          <w:rFonts w:cstheme="minorHAnsi"/>
          <w:sz w:val="24"/>
          <w:szCs w:val="24"/>
        </w:rPr>
        <w:t>(</w:t>
      </w:r>
      <w:r w:rsidR="00D230D6">
        <w:rPr>
          <w:rFonts w:cstheme="minorHAnsi"/>
          <w:sz w:val="24"/>
          <w:szCs w:val="24"/>
        </w:rPr>
        <w:t xml:space="preserve">Max </w:t>
      </w:r>
      <w:r w:rsidR="00642D4D" w:rsidRPr="006F6679">
        <w:rPr>
          <w:rFonts w:cstheme="minorHAnsi"/>
          <w:sz w:val="24"/>
          <w:szCs w:val="24"/>
        </w:rPr>
        <w:t>100 words</w:t>
      </w:r>
      <w:r w:rsidR="00642D4D">
        <w:rPr>
          <w:rFonts w:cstheme="minorHAnsi"/>
          <w:sz w:val="24"/>
          <w:szCs w:val="24"/>
        </w:rPr>
        <w:t>)</w:t>
      </w:r>
    </w:p>
    <w:p w:rsidR="006B28F4" w:rsidRPr="00236839" w:rsidRDefault="006B28F4" w:rsidP="00236839">
      <w:pPr>
        <w:pStyle w:val="Heading2"/>
        <w:spacing w:before="120" w:after="120"/>
        <w:rPr>
          <w:b/>
          <w:lang w:val="en-GB"/>
        </w:rPr>
      </w:pPr>
      <w:r w:rsidRPr="00236839">
        <w:rPr>
          <w:b/>
          <w:lang w:val="en-GB"/>
        </w:rPr>
        <w:t>About the leaders</w:t>
      </w:r>
    </w:p>
    <w:p w:rsidR="00D230D6" w:rsidRDefault="006B28F4" w:rsidP="00642D4D">
      <w:pPr>
        <w:spacing w:after="0" w:line="240" w:lineRule="auto"/>
        <w:rPr>
          <w:rFonts w:cstheme="minorHAnsi"/>
          <w:sz w:val="24"/>
          <w:szCs w:val="24"/>
        </w:rPr>
      </w:pPr>
      <w:r w:rsidRPr="006F6679">
        <w:rPr>
          <w:rFonts w:cstheme="minorHAnsi"/>
          <w:sz w:val="24"/>
          <w:szCs w:val="24"/>
        </w:rPr>
        <w:t xml:space="preserve">Short bios and pictures of the leaders of the organization </w:t>
      </w:r>
      <w:r w:rsidR="00D230D6">
        <w:rPr>
          <w:rFonts w:cstheme="minorHAnsi"/>
          <w:sz w:val="24"/>
          <w:szCs w:val="24"/>
        </w:rPr>
        <w:t xml:space="preserve">who led the impact; </w:t>
      </w:r>
      <w:r w:rsidR="00642D4D">
        <w:rPr>
          <w:rFonts w:cstheme="minorHAnsi"/>
          <w:sz w:val="24"/>
          <w:szCs w:val="24"/>
        </w:rPr>
        <w:t>(</w:t>
      </w:r>
      <w:r w:rsidR="00FD4445">
        <w:rPr>
          <w:rFonts w:cstheme="minorHAnsi"/>
          <w:sz w:val="24"/>
          <w:szCs w:val="24"/>
        </w:rPr>
        <w:t>m</w:t>
      </w:r>
      <w:r w:rsidR="00D230D6">
        <w:rPr>
          <w:rFonts w:cstheme="minorHAnsi"/>
          <w:sz w:val="24"/>
          <w:szCs w:val="24"/>
        </w:rPr>
        <w:t>a</w:t>
      </w:r>
      <w:bookmarkStart w:id="0" w:name="_GoBack"/>
      <w:bookmarkEnd w:id="0"/>
      <w:r w:rsidR="00D230D6">
        <w:rPr>
          <w:rFonts w:cstheme="minorHAnsi"/>
          <w:sz w:val="24"/>
          <w:szCs w:val="24"/>
        </w:rPr>
        <w:t>x 150</w:t>
      </w:r>
      <w:r w:rsidR="00642D4D" w:rsidRPr="006F6679">
        <w:rPr>
          <w:rFonts w:cstheme="minorHAnsi"/>
          <w:sz w:val="24"/>
          <w:szCs w:val="24"/>
        </w:rPr>
        <w:t xml:space="preserve"> words</w:t>
      </w:r>
      <w:r w:rsidR="00642D4D">
        <w:rPr>
          <w:rFonts w:cstheme="minorHAnsi"/>
          <w:sz w:val="24"/>
          <w:szCs w:val="24"/>
        </w:rPr>
        <w:t>)</w:t>
      </w:r>
    </w:p>
    <w:p w:rsidR="00D230D6" w:rsidRPr="00327DB1" w:rsidRDefault="00D230D6" w:rsidP="00D230D6">
      <w:pPr>
        <w:pStyle w:val="Heading2"/>
        <w:spacing w:before="120" w:after="120"/>
        <w:rPr>
          <w:b/>
          <w:lang w:val="en-GB"/>
        </w:rPr>
      </w:pPr>
      <w:r w:rsidRPr="00327DB1">
        <w:rPr>
          <w:b/>
          <w:lang w:val="en-GB"/>
        </w:rPr>
        <w:t>Sources to corroborate the impact</w:t>
      </w:r>
    </w:p>
    <w:p w:rsidR="00D230D6" w:rsidRPr="006F6679" w:rsidRDefault="00FD4445" w:rsidP="00642D4D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Max 100 words</w:t>
      </w:r>
    </w:p>
    <w:sectPr w:rsidR="00D230D6" w:rsidRPr="006F6679" w:rsidSect="00236839">
      <w:footerReference w:type="default" r:id="rId6"/>
      <w:pgSz w:w="11907" w:h="16840" w:code="9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6246" w:rsidRDefault="00506246" w:rsidP="0055136B">
      <w:pPr>
        <w:spacing w:after="0" w:line="240" w:lineRule="auto"/>
      </w:pPr>
      <w:r>
        <w:separator/>
      </w:r>
    </w:p>
  </w:endnote>
  <w:endnote w:type="continuationSeparator" w:id="0">
    <w:p w:rsidR="00506246" w:rsidRDefault="00506246" w:rsidP="00551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4445" w:rsidRDefault="00FD4445" w:rsidP="00FD4445">
    <w:pPr>
      <w:pStyle w:val="Footer"/>
      <w:spacing w:before="120"/>
    </w:pPr>
    <w:r w:rsidRPr="0034453E">
      <w:rPr>
        <w:noProof/>
        <w:lang w:val="da-DK" w:eastAsia="da-D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C8E9D7" wp14:editId="2CBFCBC7">
              <wp:simplePos x="0" y="0"/>
              <wp:positionH relativeFrom="column">
                <wp:posOffset>1270</wp:posOffset>
              </wp:positionH>
              <wp:positionV relativeFrom="paragraph">
                <wp:posOffset>120650</wp:posOffset>
              </wp:positionV>
              <wp:extent cx="5800725" cy="304800"/>
              <wp:effectExtent l="0" t="0" r="0" b="0"/>
              <wp:wrapNone/>
              <wp:docPr id="6151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0072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gradFill rotWithShape="0">
                              <a:gsLst>
                                <a:gs pos="0">
                                  <a:srgbClr val="7F7F7F"/>
                                </a:gs>
                                <a:gs pos="100000">
                                  <a:srgbClr val="000000"/>
                                </a:gs>
                              </a:gsLst>
                              <a:lin ang="2700000" scaled="1"/>
                            </a:gra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D4445" w:rsidRPr="0034453E" w:rsidRDefault="00FD4445" w:rsidP="00FD4445">
                          <w:pPr>
                            <w:pStyle w:val="NormalWeb"/>
                            <w:spacing w:before="0" w:beforeAutospacing="0" w:after="200" w:afterAutospacing="0"/>
                            <w:textAlignment w:val="baseline"/>
                            <w:rPr>
                              <w:rFonts w:ascii="Arial" w:hAnsi="Arial" w:cs="Arial"/>
                              <w:sz w:val="22"/>
                              <w:szCs w:val="22"/>
                            </w:rPr>
                          </w:pPr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 xml:space="preserve">TBRP – Theory Building Research </w:t>
                          </w:r>
                          <w:proofErr w:type="spellStart"/>
                          <w:r w:rsidRPr="0034453E">
                            <w:rPr>
                              <w:rFonts w:ascii="Arial" w:eastAsia="PMingLiU" w:hAnsi="Arial" w:cs="Arial"/>
                              <w:b/>
                              <w:bCs/>
                              <w:color w:val="FFFFFF"/>
                              <w:kern w:val="24"/>
                              <w:sz w:val="22"/>
                              <w:szCs w:val="22"/>
                              <w:lang w:val="en-US"/>
                            </w:rPr>
                            <w:t>Programme</w:t>
                          </w:r>
                          <w:proofErr w:type="spellEnd"/>
                        </w:p>
                      </w:txbxContent>
                    </wps:txbx>
                    <wps:bodyPr/>
                  </wps:wsp>
                </a:graphicData>
              </a:graphic>
            </wp:anchor>
          </w:drawing>
        </mc:Choice>
        <mc:Fallback>
          <w:pict>
            <v:shapetype w14:anchorId="6EC8E9D7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.1pt;margin-top:9.5pt;width:456.75pt;height:2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" filled="f" fillcolor="#7f7f7f" stroked="f" strokecolor="#f2f2f2" strokeweight="1pt">
              <v:fill color2="black" angle="45" focus="100%" type="gradient"/>
              <v:textbox>
                <w:txbxContent>
                  <w:p w:rsidR="00FD4445" w:rsidRPr="0034453E" w:rsidRDefault="00FD4445" w:rsidP="00FD4445">
                    <w:pPr>
                      <w:pStyle w:val="NormalWeb"/>
                      <w:spacing w:before="0" w:beforeAutospacing="0" w:after="200" w:afterAutospacing="0"/>
                      <w:textAlignment w:val="baseline"/>
                      <w:rPr>
                        <w:rFonts w:ascii="Arial" w:hAnsi="Arial" w:cs="Arial"/>
                        <w:sz w:val="22"/>
                        <w:szCs w:val="22"/>
                      </w:rPr>
                    </w:pPr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 xml:space="preserve">TBRP – Theory Building Research </w:t>
                    </w:r>
                    <w:proofErr w:type="spellStart"/>
                    <w:r w:rsidRPr="0034453E">
                      <w:rPr>
                        <w:rFonts w:ascii="Arial" w:eastAsia="PMingLiU" w:hAnsi="Arial" w:cs="Arial"/>
                        <w:b/>
                        <w:bCs/>
                        <w:color w:val="FFFFFF"/>
                        <w:kern w:val="24"/>
                        <w:sz w:val="22"/>
                        <w:szCs w:val="22"/>
                        <w:lang w:val="en-US"/>
                      </w:rPr>
                      <w:t>Programme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Pr="0034453E">
      <w:rPr>
        <w:noProof/>
        <w:lang w:val="da-DK" w:eastAsia="da-DK"/>
      </w:rPr>
      <w:drawing>
        <wp:inline distT="0" distB="0" distL="0" distR="0" wp14:anchorId="28A5EC03" wp14:editId="005BFE4B">
          <wp:extent cx="5760085" cy="431800"/>
          <wp:effectExtent l="0" t="0" r="0" b="6350"/>
          <wp:docPr id="6146" name="Picture 7" descr="\\ID.AAU.DK\users\rvt\OnlyAvailableOnline\1_AAU\7 New_cources\1_PhD_course_AAU_OULU_HH\tbrpHead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46" name="Picture 7" descr="\\ID.AAU.DK\users\rvt\OnlyAvailableOnline\1_AAU\7 New_cources\1_PhD_course_AAU_OULU_HH\tbrpHead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6246" w:rsidRDefault="00506246" w:rsidP="0055136B">
      <w:pPr>
        <w:spacing w:after="0" w:line="240" w:lineRule="auto"/>
      </w:pPr>
      <w:r>
        <w:separator/>
      </w:r>
    </w:p>
  </w:footnote>
  <w:footnote w:type="continuationSeparator" w:id="0">
    <w:p w:rsidR="00506246" w:rsidRDefault="00506246" w:rsidP="0055136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543"/>
    <w:rsid w:val="00071818"/>
    <w:rsid w:val="000C75EA"/>
    <w:rsid w:val="00154543"/>
    <w:rsid w:val="00236839"/>
    <w:rsid w:val="002479CA"/>
    <w:rsid w:val="0033530E"/>
    <w:rsid w:val="00402C62"/>
    <w:rsid w:val="00506246"/>
    <w:rsid w:val="0055136B"/>
    <w:rsid w:val="00642D4D"/>
    <w:rsid w:val="006B28F4"/>
    <w:rsid w:val="006F6679"/>
    <w:rsid w:val="008868DA"/>
    <w:rsid w:val="009A4C13"/>
    <w:rsid w:val="00A72583"/>
    <w:rsid w:val="00A75935"/>
    <w:rsid w:val="00D230D6"/>
    <w:rsid w:val="00E26192"/>
    <w:rsid w:val="00E66CDB"/>
    <w:rsid w:val="00F13FDD"/>
    <w:rsid w:val="00FD4445"/>
    <w:rsid w:val="00FF1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5756E25"/>
  <w15:docId w15:val="{776F085B-256C-44BD-BA86-389FEEA24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F66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5136B"/>
  </w:style>
  <w:style w:type="paragraph" w:styleId="Footer">
    <w:name w:val="footer"/>
    <w:basedOn w:val="Normal"/>
    <w:link w:val="FooterChar"/>
    <w:uiPriority w:val="99"/>
    <w:unhideWhenUsed/>
    <w:rsid w:val="0055136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5136B"/>
  </w:style>
  <w:style w:type="character" w:customStyle="1" w:styleId="Heading2Char">
    <w:name w:val="Heading 2 Char"/>
    <w:basedOn w:val="DefaultParagraphFont"/>
    <w:link w:val="Heading2"/>
    <w:uiPriority w:val="9"/>
    <w:rsid w:val="006F667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da-DK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642D4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character" w:customStyle="1" w:styleId="TitleChar">
    <w:name w:val="Title Char"/>
    <w:basedOn w:val="DefaultParagraphFont"/>
    <w:link w:val="Title"/>
    <w:uiPriority w:val="10"/>
    <w:rsid w:val="00642D4D"/>
    <w:rPr>
      <w:rFonts w:asciiTheme="majorHAnsi" w:eastAsiaTheme="majorEastAsia" w:hAnsiTheme="majorHAnsi" w:cstheme="majorBidi"/>
      <w:spacing w:val="-10"/>
      <w:kern w:val="28"/>
      <w:sz w:val="56"/>
      <w:szCs w:val="56"/>
      <w:lang w:val="da-DK" w:eastAsia="en-US"/>
    </w:rPr>
  </w:style>
  <w:style w:type="paragraph" w:styleId="NormalWeb">
    <w:name w:val="Normal (Web)"/>
    <w:basedOn w:val="Normal"/>
    <w:uiPriority w:val="99"/>
    <w:semiHidden/>
    <w:unhideWhenUsed/>
    <w:rsid w:val="00FD4445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da-DK"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63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161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Aalborg University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Romeo V. Turcan</dc:creator>
  <cp:lastModifiedBy>Romeo Turcan</cp:lastModifiedBy>
  <cp:revision>3</cp:revision>
  <dcterms:created xsi:type="dcterms:W3CDTF">2019-11-09T19:43:00Z</dcterms:created>
  <dcterms:modified xsi:type="dcterms:W3CDTF">2019-11-09T20:05:00Z</dcterms:modified>
</cp:coreProperties>
</file>